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06127" w:rsidRPr="0088017A" w:rsidRDefault="00310C42" w:rsidP="00310C42">
      <w:pPr>
        <w:pStyle w:val="Heading1"/>
        <w:rPr>
          <w:sz w:val="32"/>
          <w:szCs w:val="32"/>
          <w:u w:val="single"/>
        </w:rPr>
      </w:pPr>
      <w:r w:rsidRPr="0088017A">
        <w:rPr>
          <w:sz w:val="32"/>
          <w:szCs w:val="32"/>
          <w:u w:val="single"/>
        </w:rPr>
        <w:t xml:space="preserve">Preface </w:t>
      </w:r>
    </w:p>
    <w:p w:rsidR="00310C42" w:rsidRDefault="00310C42" w:rsidP="00310C42"/>
    <w:p w:rsidR="003C0CE8" w:rsidRDefault="00310C42" w:rsidP="003C0CE8">
      <w:pPr>
        <w:ind w:right="-180"/>
        <w:rPr>
          <w:b/>
          <w:sz w:val="24"/>
          <w:szCs w:val="24"/>
        </w:rPr>
      </w:pPr>
      <w:r w:rsidRPr="00310C42">
        <w:rPr>
          <w:sz w:val="24"/>
          <w:szCs w:val="24"/>
        </w:rPr>
        <w:t xml:space="preserve">We would like to thank Almighty Allah for </w:t>
      </w:r>
      <w:r>
        <w:rPr>
          <w:sz w:val="24"/>
          <w:szCs w:val="24"/>
        </w:rPr>
        <w:t>helping us in making our “</w:t>
      </w:r>
      <w:r w:rsidRPr="00310C42">
        <w:rPr>
          <w:b/>
          <w:sz w:val="24"/>
          <w:szCs w:val="24"/>
        </w:rPr>
        <w:t>HOME AUTOMATION</w:t>
      </w:r>
      <w:r w:rsidR="003C0CE8">
        <w:rPr>
          <w:b/>
          <w:sz w:val="24"/>
          <w:szCs w:val="24"/>
        </w:rPr>
        <w:t xml:space="preserve"> via </w:t>
      </w:r>
    </w:p>
    <w:p w:rsidR="003C0CE8" w:rsidRDefault="003C0CE8" w:rsidP="003C0CE8">
      <w:pPr>
        <w:ind w:right="-180"/>
        <w:rPr>
          <w:sz w:val="24"/>
          <w:szCs w:val="24"/>
        </w:rPr>
      </w:pPr>
      <w:r>
        <w:rPr>
          <w:b/>
          <w:sz w:val="24"/>
          <w:szCs w:val="24"/>
        </w:rPr>
        <w:t>XBEE</w:t>
      </w:r>
      <w:r w:rsidR="009064EC">
        <w:rPr>
          <w:b/>
          <w:sz w:val="24"/>
          <w:szCs w:val="24"/>
        </w:rPr>
        <w:t>”</w:t>
      </w:r>
      <w:r w:rsidR="00310C42">
        <w:rPr>
          <w:sz w:val="24"/>
          <w:szCs w:val="24"/>
        </w:rPr>
        <w:t xml:space="preserve"> </w:t>
      </w:r>
      <w:r w:rsidR="00310C42" w:rsidRPr="00310C42">
        <w:rPr>
          <w:sz w:val="24"/>
          <w:szCs w:val="24"/>
        </w:rPr>
        <w:t xml:space="preserve">project successful. We are very much thankful to </w:t>
      </w:r>
      <w:r w:rsidR="00310C42" w:rsidRPr="00310C42">
        <w:rPr>
          <w:b/>
          <w:sz w:val="24"/>
          <w:szCs w:val="24"/>
        </w:rPr>
        <w:t>Sir Sajid Hussain</w:t>
      </w:r>
      <w:r w:rsidR="00310C42" w:rsidRPr="00310C42">
        <w:rPr>
          <w:sz w:val="24"/>
          <w:szCs w:val="24"/>
        </w:rPr>
        <w:t xml:space="preserve"> for guiding us </w:t>
      </w:r>
    </w:p>
    <w:p w:rsidR="003C0CE8" w:rsidRDefault="00310C42" w:rsidP="003C0CE8">
      <w:pPr>
        <w:ind w:right="-180"/>
        <w:rPr>
          <w:sz w:val="24"/>
          <w:szCs w:val="24"/>
        </w:rPr>
      </w:pPr>
      <w:r w:rsidRPr="00310C42">
        <w:rPr>
          <w:sz w:val="24"/>
          <w:szCs w:val="24"/>
        </w:rPr>
        <w:t xml:space="preserve">throughout this project. His guidance and advice not only helped us in the project work but also </w:t>
      </w:r>
    </w:p>
    <w:p w:rsidR="003C0CE8" w:rsidRDefault="00310C42" w:rsidP="003C0CE8">
      <w:pPr>
        <w:ind w:right="-180"/>
        <w:rPr>
          <w:sz w:val="24"/>
          <w:szCs w:val="24"/>
        </w:rPr>
      </w:pPr>
      <w:r w:rsidRPr="00310C42">
        <w:rPr>
          <w:sz w:val="24"/>
          <w:szCs w:val="24"/>
        </w:rPr>
        <w:t xml:space="preserve">helped </w:t>
      </w:r>
      <w:r w:rsidR="003C0CE8">
        <w:rPr>
          <w:sz w:val="24"/>
          <w:szCs w:val="24"/>
        </w:rPr>
        <w:t xml:space="preserve">us in </w:t>
      </w:r>
      <w:r w:rsidRPr="00310C42">
        <w:rPr>
          <w:sz w:val="24"/>
          <w:szCs w:val="24"/>
        </w:rPr>
        <w:t>develop</w:t>
      </w:r>
      <w:r w:rsidR="003C0CE8">
        <w:rPr>
          <w:sz w:val="24"/>
          <w:szCs w:val="24"/>
        </w:rPr>
        <w:t>ing</w:t>
      </w:r>
      <w:r w:rsidRPr="00310C42">
        <w:rPr>
          <w:sz w:val="24"/>
          <w:szCs w:val="24"/>
        </w:rPr>
        <w:t xml:space="preserve"> our skills in C# programming language. </w:t>
      </w:r>
      <w:r w:rsidR="003C0CE8">
        <w:rPr>
          <w:sz w:val="24"/>
          <w:szCs w:val="24"/>
        </w:rPr>
        <w:t xml:space="preserve">This project is a result of hard </w:t>
      </w:r>
    </w:p>
    <w:p w:rsidR="00310C42" w:rsidRPr="00310C42" w:rsidRDefault="003C0CE8" w:rsidP="003C0CE8">
      <w:pPr>
        <w:ind w:right="-180"/>
        <w:rPr>
          <w:sz w:val="24"/>
          <w:szCs w:val="24"/>
        </w:rPr>
      </w:pPr>
      <w:r>
        <w:rPr>
          <w:sz w:val="24"/>
          <w:szCs w:val="24"/>
        </w:rPr>
        <w:t xml:space="preserve">work of all members. </w:t>
      </w:r>
      <w:r w:rsidR="00310C42" w:rsidRPr="00310C42">
        <w:rPr>
          <w:sz w:val="24"/>
          <w:szCs w:val="24"/>
        </w:rPr>
        <w:t xml:space="preserve">We hope that </w:t>
      </w:r>
      <w:r w:rsidR="00310C42">
        <w:rPr>
          <w:sz w:val="24"/>
          <w:szCs w:val="24"/>
        </w:rPr>
        <w:t xml:space="preserve">this project </w:t>
      </w:r>
      <w:r w:rsidR="00310C42" w:rsidRPr="00310C42">
        <w:rPr>
          <w:sz w:val="24"/>
          <w:szCs w:val="24"/>
        </w:rPr>
        <w:t xml:space="preserve">would </w:t>
      </w:r>
      <w:r w:rsidR="00310C42">
        <w:rPr>
          <w:sz w:val="24"/>
          <w:szCs w:val="24"/>
        </w:rPr>
        <w:t xml:space="preserve">be </w:t>
      </w:r>
      <w:r w:rsidR="00310C42" w:rsidRPr="00310C42">
        <w:rPr>
          <w:sz w:val="24"/>
          <w:szCs w:val="24"/>
        </w:rPr>
        <w:t>accept</w:t>
      </w:r>
      <w:r>
        <w:rPr>
          <w:sz w:val="24"/>
          <w:szCs w:val="24"/>
        </w:rPr>
        <w:t>ed</w:t>
      </w:r>
      <w:r w:rsidR="00310C42" w:rsidRPr="00310C42">
        <w:rPr>
          <w:sz w:val="24"/>
          <w:szCs w:val="24"/>
        </w:rPr>
        <w:t>.</w:t>
      </w:r>
    </w:p>
    <w:p w:rsidR="00310C42" w:rsidRDefault="00310C42" w:rsidP="00310C42">
      <w:pPr>
        <w:rPr>
          <w:sz w:val="24"/>
          <w:szCs w:val="24"/>
        </w:rPr>
      </w:pPr>
      <w:r>
        <w:rPr>
          <w:sz w:val="24"/>
          <w:szCs w:val="24"/>
        </w:rPr>
        <w:t xml:space="preserve">  </w:t>
      </w:r>
    </w:p>
    <w:p w:rsidR="00310C42" w:rsidRDefault="00310C42" w:rsidP="00310C42">
      <w:pPr>
        <w:rPr>
          <w:sz w:val="24"/>
          <w:szCs w:val="24"/>
        </w:rPr>
      </w:pPr>
      <w:r>
        <w:rPr>
          <w:sz w:val="24"/>
          <w:szCs w:val="24"/>
        </w:rPr>
        <w:tab/>
      </w:r>
      <w:r>
        <w:rPr>
          <w:sz w:val="24"/>
          <w:szCs w:val="24"/>
        </w:rPr>
        <w:tab/>
      </w:r>
      <w:r>
        <w:rPr>
          <w:sz w:val="24"/>
          <w:szCs w:val="24"/>
        </w:rPr>
        <w:tab/>
      </w:r>
      <w:r>
        <w:rPr>
          <w:sz w:val="24"/>
          <w:szCs w:val="24"/>
        </w:rPr>
        <w:tab/>
      </w:r>
      <w:r>
        <w:rPr>
          <w:sz w:val="24"/>
          <w:szCs w:val="24"/>
        </w:rPr>
        <w:tab/>
      </w:r>
      <w:r>
        <w:rPr>
          <w:sz w:val="24"/>
          <w:szCs w:val="24"/>
        </w:rPr>
        <w:tab/>
      </w:r>
    </w:p>
    <w:p w:rsidR="00310C42" w:rsidRDefault="00310C42" w:rsidP="00310C42">
      <w:pPr>
        <w:rPr>
          <w:sz w:val="24"/>
          <w:szCs w:val="24"/>
        </w:rPr>
      </w:pPr>
    </w:p>
    <w:p w:rsidR="00310C42" w:rsidRDefault="00310C42" w:rsidP="00310C42">
      <w:pPr>
        <w:rPr>
          <w:sz w:val="24"/>
          <w:szCs w:val="24"/>
        </w:rPr>
      </w:pPr>
    </w:p>
    <w:p w:rsidR="009064EC" w:rsidRDefault="009064EC" w:rsidP="00310C42">
      <w:pPr>
        <w:rPr>
          <w:sz w:val="24"/>
          <w:szCs w:val="24"/>
        </w:rPr>
      </w:pPr>
    </w:p>
    <w:p w:rsidR="009064EC" w:rsidRDefault="009064EC" w:rsidP="00310C42">
      <w:pPr>
        <w:rPr>
          <w:sz w:val="24"/>
          <w:szCs w:val="24"/>
        </w:rPr>
      </w:pPr>
    </w:p>
    <w:p w:rsidR="009064EC" w:rsidRDefault="009064EC" w:rsidP="00310C42">
      <w:pPr>
        <w:rPr>
          <w:sz w:val="24"/>
          <w:szCs w:val="24"/>
        </w:rPr>
      </w:pPr>
    </w:p>
    <w:p w:rsidR="009064EC" w:rsidRDefault="001F51F4" w:rsidP="00310C42">
      <w:pPr>
        <w:rPr>
          <w:sz w:val="24"/>
          <w:szCs w:val="24"/>
        </w:rPr>
      </w:pP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t>3</w:t>
      </w:r>
      <w:r w:rsidRPr="001F51F4">
        <w:rPr>
          <w:sz w:val="24"/>
          <w:szCs w:val="24"/>
          <w:vertAlign w:val="superscript"/>
        </w:rPr>
        <w:t>rd</w:t>
      </w:r>
      <w:r>
        <w:rPr>
          <w:sz w:val="24"/>
          <w:szCs w:val="24"/>
        </w:rPr>
        <w:t xml:space="preserve"> Year students,</w:t>
      </w:r>
    </w:p>
    <w:p w:rsidR="00310C42" w:rsidRPr="003C0CE8" w:rsidRDefault="00310C42" w:rsidP="00310C42">
      <w:pPr>
        <w:rPr>
          <w:sz w:val="24"/>
          <w:szCs w:val="24"/>
        </w:rPr>
      </w:pP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sidR="009064EC">
        <w:rPr>
          <w:sz w:val="24"/>
          <w:szCs w:val="24"/>
        </w:rPr>
        <w:tab/>
      </w:r>
      <w:r w:rsidRPr="003C0CE8">
        <w:rPr>
          <w:sz w:val="24"/>
          <w:szCs w:val="24"/>
        </w:rPr>
        <w:t>Shayan Ali Bhatti (09037)</w:t>
      </w:r>
    </w:p>
    <w:p w:rsidR="00310C42" w:rsidRPr="003C0CE8" w:rsidRDefault="00310C42" w:rsidP="00310C42">
      <w:pPr>
        <w:rPr>
          <w:sz w:val="24"/>
          <w:szCs w:val="24"/>
        </w:rPr>
      </w:pPr>
      <w:r w:rsidRPr="003C0CE8">
        <w:rPr>
          <w:sz w:val="24"/>
          <w:szCs w:val="24"/>
        </w:rPr>
        <w:tab/>
      </w:r>
      <w:r w:rsidRPr="003C0CE8">
        <w:rPr>
          <w:sz w:val="24"/>
          <w:szCs w:val="24"/>
        </w:rPr>
        <w:tab/>
      </w:r>
      <w:r w:rsidRPr="003C0CE8">
        <w:rPr>
          <w:sz w:val="24"/>
          <w:szCs w:val="24"/>
        </w:rPr>
        <w:tab/>
      </w:r>
      <w:r w:rsidRPr="003C0CE8">
        <w:rPr>
          <w:sz w:val="24"/>
          <w:szCs w:val="24"/>
        </w:rPr>
        <w:tab/>
      </w:r>
      <w:r w:rsidRPr="003C0CE8">
        <w:rPr>
          <w:sz w:val="24"/>
          <w:szCs w:val="24"/>
        </w:rPr>
        <w:tab/>
      </w:r>
      <w:r w:rsidRPr="003C0CE8">
        <w:rPr>
          <w:sz w:val="24"/>
          <w:szCs w:val="24"/>
        </w:rPr>
        <w:tab/>
      </w:r>
      <w:r w:rsidRPr="003C0CE8">
        <w:rPr>
          <w:sz w:val="24"/>
          <w:szCs w:val="24"/>
        </w:rPr>
        <w:tab/>
      </w:r>
      <w:r w:rsidRPr="003C0CE8">
        <w:rPr>
          <w:sz w:val="24"/>
          <w:szCs w:val="24"/>
        </w:rPr>
        <w:tab/>
      </w:r>
      <w:r w:rsidR="009064EC" w:rsidRPr="003C0CE8">
        <w:rPr>
          <w:sz w:val="24"/>
          <w:szCs w:val="24"/>
        </w:rPr>
        <w:tab/>
      </w:r>
      <w:r w:rsidRPr="003C0CE8">
        <w:rPr>
          <w:sz w:val="24"/>
          <w:szCs w:val="24"/>
        </w:rPr>
        <w:t>Shahbaz Hasan (09034)</w:t>
      </w:r>
    </w:p>
    <w:p w:rsidR="00310C42" w:rsidRPr="003C0CE8" w:rsidRDefault="00310C42" w:rsidP="00310C42">
      <w:pPr>
        <w:rPr>
          <w:sz w:val="24"/>
          <w:szCs w:val="24"/>
        </w:rPr>
      </w:pPr>
      <w:r w:rsidRPr="003C0CE8">
        <w:rPr>
          <w:sz w:val="24"/>
          <w:szCs w:val="24"/>
        </w:rPr>
        <w:tab/>
      </w:r>
      <w:r w:rsidRPr="003C0CE8">
        <w:rPr>
          <w:sz w:val="24"/>
          <w:szCs w:val="24"/>
        </w:rPr>
        <w:tab/>
      </w:r>
      <w:r w:rsidRPr="003C0CE8">
        <w:rPr>
          <w:sz w:val="24"/>
          <w:szCs w:val="24"/>
        </w:rPr>
        <w:tab/>
      </w:r>
      <w:r w:rsidRPr="003C0CE8">
        <w:rPr>
          <w:sz w:val="24"/>
          <w:szCs w:val="24"/>
        </w:rPr>
        <w:tab/>
      </w:r>
      <w:r w:rsidRPr="003C0CE8">
        <w:rPr>
          <w:sz w:val="24"/>
          <w:szCs w:val="24"/>
        </w:rPr>
        <w:tab/>
      </w:r>
      <w:r w:rsidRPr="003C0CE8">
        <w:rPr>
          <w:sz w:val="24"/>
          <w:szCs w:val="24"/>
        </w:rPr>
        <w:tab/>
      </w:r>
      <w:r w:rsidRPr="003C0CE8">
        <w:rPr>
          <w:sz w:val="24"/>
          <w:szCs w:val="24"/>
        </w:rPr>
        <w:tab/>
      </w:r>
      <w:r w:rsidRPr="003C0CE8">
        <w:rPr>
          <w:sz w:val="24"/>
          <w:szCs w:val="24"/>
        </w:rPr>
        <w:tab/>
      </w:r>
      <w:r w:rsidR="009064EC" w:rsidRPr="003C0CE8">
        <w:rPr>
          <w:sz w:val="24"/>
          <w:szCs w:val="24"/>
        </w:rPr>
        <w:tab/>
      </w:r>
      <w:r w:rsidRPr="003C0CE8">
        <w:rPr>
          <w:sz w:val="24"/>
          <w:szCs w:val="24"/>
        </w:rPr>
        <w:t>Shahzaib Afzal (09036)</w:t>
      </w:r>
    </w:p>
    <w:p w:rsidR="00310C42" w:rsidRPr="003C0CE8" w:rsidRDefault="00310C42" w:rsidP="00310C42">
      <w:pPr>
        <w:rPr>
          <w:sz w:val="24"/>
          <w:szCs w:val="24"/>
        </w:rPr>
      </w:pPr>
      <w:r w:rsidRPr="003C0CE8">
        <w:rPr>
          <w:sz w:val="24"/>
          <w:szCs w:val="24"/>
        </w:rPr>
        <w:tab/>
      </w:r>
      <w:r w:rsidRPr="003C0CE8">
        <w:rPr>
          <w:sz w:val="24"/>
          <w:szCs w:val="24"/>
        </w:rPr>
        <w:tab/>
      </w:r>
      <w:r w:rsidRPr="003C0CE8">
        <w:rPr>
          <w:sz w:val="24"/>
          <w:szCs w:val="24"/>
        </w:rPr>
        <w:tab/>
      </w:r>
      <w:r w:rsidRPr="003C0CE8">
        <w:rPr>
          <w:sz w:val="24"/>
          <w:szCs w:val="24"/>
        </w:rPr>
        <w:tab/>
      </w:r>
      <w:r w:rsidRPr="003C0CE8">
        <w:rPr>
          <w:sz w:val="24"/>
          <w:szCs w:val="24"/>
        </w:rPr>
        <w:tab/>
      </w:r>
      <w:r w:rsidRPr="003C0CE8">
        <w:rPr>
          <w:sz w:val="24"/>
          <w:szCs w:val="24"/>
        </w:rPr>
        <w:tab/>
      </w:r>
      <w:r w:rsidRPr="003C0CE8">
        <w:rPr>
          <w:sz w:val="24"/>
          <w:szCs w:val="24"/>
        </w:rPr>
        <w:tab/>
      </w:r>
      <w:r w:rsidRPr="003C0CE8">
        <w:rPr>
          <w:sz w:val="24"/>
          <w:szCs w:val="24"/>
        </w:rPr>
        <w:tab/>
      </w:r>
      <w:r w:rsidR="009064EC" w:rsidRPr="003C0CE8">
        <w:rPr>
          <w:sz w:val="24"/>
          <w:szCs w:val="24"/>
        </w:rPr>
        <w:tab/>
      </w:r>
      <w:r w:rsidRPr="003C0CE8">
        <w:rPr>
          <w:sz w:val="24"/>
          <w:szCs w:val="24"/>
        </w:rPr>
        <w:t>Rizwan</w:t>
      </w:r>
      <w:r w:rsidR="00B66292">
        <w:rPr>
          <w:sz w:val="24"/>
          <w:szCs w:val="24"/>
        </w:rPr>
        <w:t xml:space="preserve"> Ahmed</w:t>
      </w:r>
      <w:r w:rsidRPr="003C0CE8">
        <w:rPr>
          <w:sz w:val="24"/>
          <w:szCs w:val="24"/>
        </w:rPr>
        <w:t xml:space="preserve"> </w:t>
      </w:r>
      <w:r w:rsidR="00B66292">
        <w:rPr>
          <w:sz w:val="24"/>
          <w:szCs w:val="24"/>
        </w:rPr>
        <w:t>(09026)</w:t>
      </w:r>
    </w:p>
    <w:p w:rsidR="009064EC" w:rsidRDefault="009064EC" w:rsidP="00310C42">
      <w:pPr>
        <w:rPr>
          <w:sz w:val="24"/>
          <w:szCs w:val="24"/>
        </w:rPr>
      </w:pPr>
    </w:p>
    <w:p w:rsidR="009064EC" w:rsidRDefault="009064EC" w:rsidP="00310C42">
      <w:pPr>
        <w:rPr>
          <w:sz w:val="24"/>
          <w:szCs w:val="24"/>
        </w:rPr>
      </w:pPr>
    </w:p>
    <w:p w:rsidR="009064EC" w:rsidRDefault="009064EC" w:rsidP="00310C42">
      <w:pPr>
        <w:rPr>
          <w:sz w:val="24"/>
          <w:szCs w:val="24"/>
        </w:rPr>
      </w:pPr>
    </w:p>
    <w:p w:rsidR="009064EC" w:rsidRDefault="009064EC" w:rsidP="00310C42">
      <w:pPr>
        <w:rPr>
          <w:sz w:val="24"/>
          <w:szCs w:val="24"/>
        </w:rPr>
      </w:pPr>
    </w:p>
    <w:p w:rsidR="009064EC" w:rsidRPr="00D9678A" w:rsidRDefault="009064EC" w:rsidP="009064EC">
      <w:pPr>
        <w:pStyle w:val="Heading2"/>
        <w:rPr>
          <w:sz w:val="24"/>
          <w:szCs w:val="24"/>
          <w:u w:val="single"/>
        </w:rPr>
      </w:pPr>
      <w:r w:rsidRPr="009064EC">
        <w:rPr>
          <w:sz w:val="32"/>
          <w:szCs w:val="32"/>
          <w:u w:val="single"/>
        </w:rPr>
        <w:lastRenderedPageBreak/>
        <w:t>Introduction</w:t>
      </w:r>
    </w:p>
    <w:p w:rsidR="009064EC" w:rsidRPr="00D9678A" w:rsidRDefault="00D9678A" w:rsidP="009064EC">
      <w:pPr>
        <w:rPr>
          <w:sz w:val="24"/>
          <w:szCs w:val="24"/>
        </w:rPr>
      </w:pPr>
      <w:r w:rsidRPr="00D9678A">
        <w:rPr>
          <w:sz w:val="24"/>
          <w:szCs w:val="24"/>
        </w:rPr>
        <w:t>Here is a brief introduction o</w:t>
      </w:r>
      <w:r w:rsidR="005657E3">
        <w:rPr>
          <w:sz w:val="24"/>
          <w:szCs w:val="24"/>
        </w:rPr>
        <w:t>f all the components used in our</w:t>
      </w:r>
      <w:r w:rsidRPr="00D9678A">
        <w:rPr>
          <w:sz w:val="24"/>
          <w:szCs w:val="24"/>
        </w:rPr>
        <w:t xml:space="preserve"> </w:t>
      </w:r>
      <w:r w:rsidR="005657E3">
        <w:rPr>
          <w:b/>
          <w:sz w:val="24"/>
          <w:szCs w:val="24"/>
        </w:rPr>
        <w:t>“</w:t>
      </w:r>
      <w:r w:rsidRPr="00D9678A">
        <w:rPr>
          <w:b/>
          <w:sz w:val="24"/>
          <w:szCs w:val="24"/>
        </w:rPr>
        <w:t>Home Automation</w:t>
      </w:r>
      <w:r w:rsidRPr="00D9678A">
        <w:rPr>
          <w:sz w:val="24"/>
          <w:szCs w:val="24"/>
        </w:rPr>
        <w:t xml:space="preserve"> </w:t>
      </w:r>
      <w:r w:rsidR="00D9294C" w:rsidRPr="00D9294C">
        <w:rPr>
          <w:b/>
          <w:sz w:val="24"/>
          <w:szCs w:val="24"/>
        </w:rPr>
        <w:t>via XBEE</w:t>
      </w:r>
      <w:r w:rsidR="00D9294C">
        <w:rPr>
          <w:sz w:val="24"/>
          <w:szCs w:val="24"/>
        </w:rPr>
        <w:t>” P</w:t>
      </w:r>
      <w:r w:rsidRPr="00D9678A">
        <w:rPr>
          <w:sz w:val="24"/>
          <w:szCs w:val="24"/>
        </w:rPr>
        <w:t>roject.</w:t>
      </w:r>
    </w:p>
    <w:p w:rsidR="003821B4" w:rsidRDefault="003821B4" w:rsidP="003C0CE8">
      <w:pPr>
        <w:pStyle w:val="Heading1"/>
        <w:numPr>
          <w:ilvl w:val="0"/>
          <w:numId w:val="1"/>
        </w:numPr>
        <w:rPr>
          <w:u w:val="single"/>
        </w:rPr>
      </w:pPr>
      <w:r w:rsidRPr="003821B4">
        <w:rPr>
          <w:u w:val="single"/>
        </w:rPr>
        <w:t>XBEE Modules:-</w:t>
      </w:r>
    </w:p>
    <w:p w:rsidR="003821B4" w:rsidRPr="003821B4" w:rsidRDefault="003821B4" w:rsidP="003821B4"/>
    <w:p w:rsidR="009064EC" w:rsidRPr="003821B4" w:rsidRDefault="009064EC" w:rsidP="009064EC">
      <w:pPr>
        <w:rPr>
          <w:rFonts w:cs="Arial"/>
          <w:color w:val="000000"/>
          <w:sz w:val="24"/>
          <w:szCs w:val="24"/>
          <w:shd w:val="clear" w:color="auto" w:fill="FFFFFF"/>
        </w:rPr>
      </w:pPr>
      <w:r w:rsidRPr="003821B4">
        <w:rPr>
          <w:rFonts w:cs="Arial"/>
          <w:b/>
          <w:bCs/>
          <w:color w:val="000000"/>
          <w:sz w:val="24"/>
          <w:szCs w:val="24"/>
          <w:shd w:val="clear" w:color="auto" w:fill="FFFFFF"/>
        </w:rPr>
        <w:t>XBee</w:t>
      </w:r>
      <w:r w:rsidRPr="003821B4">
        <w:rPr>
          <w:rStyle w:val="apple-converted-space"/>
          <w:rFonts w:cs="Arial"/>
          <w:color w:val="000000"/>
          <w:sz w:val="24"/>
          <w:szCs w:val="24"/>
          <w:shd w:val="clear" w:color="auto" w:fill="FFFFFF"/>
        </w:rPr>
        <w:t> </w:t>
      </w:r>
      <w:r w:rsidRPr="003821B4">
        <w:rPr>
          <w:rFonts w:cs="Arial"/>
          <w:color w:val="000000"/>
          <w:sz w:val="24"/>
          <w:szCs w:val="24"/>
          <w:shd w:val="clear" w:color="auto" w:fill="FFFFFF"/>
        </w:rPr>
        <w:t>is the brand name from</w:t>
      </w:r>
      <w:r w:rsidRPr="003821B4">
        <w:rPr>
          <w:rStyle w:val="apple-converted-space"/>
          <w:rFonts w:cs="Arial"/>
          <w:color w:val="000000"/>
          <w:sz w:val="24"/>
          <w:szCs w:val="24"/>
          <w:shd w:val="clear" w:color="auto" w:fill="FFFFFF"/>
        </w:rPr>
        <w:t> </w:t>
      </w:r>
      <w:hyperlink r:id="rId9" w:tooltip="Digi International" w:history="1">
        <w:r w:rsidRPr="003821B4">
          <w:rPr>
            <w:rStyle w:val="Hyperlink"/>
            <w:rFonts w:cs="Arial"/>
            <w:color w:val="0B0080"/>
            <w:sz w:val="24"/>
            <w:szCs w:val="24"/>
            <w:shd w:val="clear" w:color="auto" w:fill="FFFFFF"/>
          </w:rPr>
          <w:t>Digi International</w:t>
        </w:r>
      </w:hyperlink>
      <w:r w:rsidRPr="003821B4">
        <w:rPr>
          <w:rStyle w:val="apple-converted-space"/>
          <w:rFonts w:cs="Arial"/>
          <w:color w:val="000000"/>
          <w:sz w:val="24"/>
          <w:szCs w:val="24"/>
          <w:shd w:val="clear" w:color="auto" w:fill="FFFFFF"/>
        </w:rPr>
        <w:t> </w:t>
      </w:r>
      <w:r w:rsidRPr="003821B4">
        <w:rPr>
          <w:rFonts w:cs="Arial"/>
          <w:color w:val="000000"/>
          <w:sz w:val="24"/>
          <w:szCs w:val="24"/>
          <w:shd w:val="clear" w:color="auto" w:fill="FFFFFF"/>
        </w:rPr>
        <w:t>for a family of form factor compatible radio modules.</w:t>
      </w:r>
      <w:r w:rsidRPr="003821B4">
        <w:t xml:space="preserve"> </w:t>
      </w:r>
      <w:r w:rsidRPr="003821B4">
        <w:rPr>
          <w:rFonts w:cs="Arial"/>
          <w:color w:val="000000"/>
          <w:sz w:val="24"/>
          <w:szCs w:val="24"/>
          <w:shd w:val="clear" w:color="auto" w:fill="FFFFFF"/>
        </w:rPr>
        <w:t>These radios use a microchip made by Freescale to provide simple, standards-based point-to-point communications, as well as a proprietary implementation of mesh networking.</w:t>
      </w:r>
    </w:p>
    <w:p w:rsidR="00D9678A" w:rsidRDefault="009064EC" w:rsidP="009064EC">
      <w:pPr>
        <w:rPr>
          <w:rFonts w:cs="Arial"/>
          <w:color w:val="000000"/>
          <w:sz w:val="24"/>
          <w:szCs w:val="24"/>
          <w:shd w:val="clear" w:color="auto" w:fill="FFFFFF"/>
        </w:rPr>
      </w:pPr>
      <w:r w:rsidRPr="003821B4">
        <w:rPr>
          <w:rFonts w:cs="Arial"/>
          <w:color w:val="000000"/>
          <w:sz w:val="24"/>
          <w:szCs w:val="24"/>
          <w:shd w:val="clear" w:color="auto" w:fill="FFFFFF"/>
        </w:rPr>
        <w:t xml:space="preserve">These modules are capable of transmitting and receiving data according to </w:t>
      </w:r>
      <w:r w:rsidR="003821B4" w:rsidRPr="003821B4">
        <w:rPr>
          <w:rFonts w:cs="Arial"/>
          <w:color w:val="000000"/>
          <w:sz w:val="24"/>
          <w:szCs w:val="24"/>
          <w:shd w:val="clear" w:color="auto" w:fill="FFFFFF"/>
        </w:rPr>
        <w:t>protocol IEEE 802</w:t>
      </w:r>
      <w:r w:rsidRPr="003821B4">
        <w:rPr>
          <w:rFonts w:cs="Arial"/>
          <w:color w:val="000000"/>
          <w:sz w:val="24"/>
          <w:szCs w:val="24"/>
          <w:shd w:val="clear" w:color="auto" w:fill="FFFFFF"/>
        </w:rPr>
        <w:t>.15.4, which is for wireless communication. XBEE radios provide a 30m range of successful data tran</w:t>
      </w:r>
      <w:r w:rsidR="003821B4">
        <w:rPr>
          <w:rFonts w:cs="Arial"/>
          <w:color w:val="000000"/>
          <w:sz w:val="24"/>
          <w:szCs w:val="24"/>
          <w:shd w:val="clear" w:color="auto" w:fill="FFFFFF"/>
        </w:rPr>
        <w:t>s</w:t>
      </w:r>
      <w:r w:rsidRPr="003821B4">
        <w:rPr>
          <w:rFonts w:cs="Arial"/>
          <w:color w:val="000000"/>
          <w:sz w:val="24"/>
          <w:szCs w:val="24"/>
          <w:shd w:val="clear" w:color="auto" w:fill="FFFFFF"/>
        </w:rPr>
        <w:t xml:space="preserve">ceiving and </w:t>
      </w:r>
      <w:r w:rsidR="003821B4" w:rsidRPr="003821B4">
        <w:rPr>
          <w:rFonts w:cs="Arial"/>
          <w:color w:val="000000"/>
          <w:sz w:val="24"/>
          <w:szCs w:val="24"/>
          <w:shd w:val="clear" w:color="auto" w:fill="FFFFFF"/>
        </w:rPr>
        <w:t>can the range can be 100m in the line-of-sight. XBEE modules provide a UART connection which is used for data in-out</w:t>
      </w:r>
      <w:r w:rsidR="003821B4">
        <w:rPr>
          <w:rFonts w:cs="Arial"/>
          <w:color w:val="000000"/>
          <w:sz w:val="24"/>
          <w:szCs w:val="24"/>
          <w:shd w:val="clear" w:color="auto" w:fill="FFFFFF"/>
        </w:rPr>
        <w:t>.</w:t>
      </w:r>
    </w:p>
    <w:p w:rsidR="00D9678A" w:rsidRDefault="00D9678A" w:rsidP="009064EC">
      <w:pPr>
        <w:rPr>
          <w:rFonts w:cs="Arial"/>
          <w:color w:val="000000"/>
          <w:sz w:val="24"/>
          <w:szCs w:val="24"/>
          <w:shd w:val="clear" w:color="auto" w:fill="FFFFFF"/>
        </w:rPr>
      </w:pPr>
      <w:r>
        <w:rPr>
          <w:rFonts w:cs="Arial"/>
          <w:color w:val="000000"/>
          <w:sz w:val="24"/>
          <w:szCs w:val="24"/>
          <w:shd w:val="clear" w:color="auto" w:fill="FFFFFF"/>
        </w:rPr>
        <w:t xml:space="preserve">We have used a XBEE </w:t>
      </w:r>
      <w:r w:rsidR="00132421">
        <w:rPr>
          <w:rFonts w:cs="Arial"/>
          <w:color w:val="000000"/>
          <w:sz w:val="24"/>
          <w:szCs w:val="24"/>
          <w:shd w:val="clear" w:color="auto" w:fill="FFFFFF"/>
        </w:rPr>
        <w:t xml:space="preserve">Series 1 </w:t>
      </w:r>
      <w:r>
        <w:rPr>
          <w:rFonts w:cs="Arial"/>
          <w:color w:val="000000"/>
          <w:sz w:val="24"/>
          <w:szCs w:val="24"/>
          <w:shd w:val="clear" w:color="auto" w:fill="FFFFFF"/>
        </w:rPr>
        <w:t xml:space="preserve">transceiver </w:t>
      </w:r>
      <w:r w:rsidR="00132421">
        <w:rPr>
          <w:rFonts w:cs="Arial"/>
          <w:color w:val="000000"/>
          <w:sz w:val="24"/>
          <w:szCs w:val="24"/>
          <w:shd w:val="clear" w:color="auto" w:fill="FFFFFF"/>
        </w:rPr>
        <w:t xml:space="preserve">module </w:t>
      </w:r>
      <w:r>
        <w:rPr>
          <w:rFonts w:cs="Arial"/>
          <w:color w:val="000000"/>
          <w:sz w:val="24"/>
          <w:szCs w:val="24"/>
          <w:shd w:val="clear" w:color="auto" w:fill="FFFFFF"/>
        </w:rPr>
        <w:t xml:space="preserve">pair, each </w:t>
      </w:r>
      <w:r w:rsidR="00132421">
        <w:rPr>
          <w:rFonts w:cs="Arial"/>
          <w:color w:val="000000"/>
          <w:sz w:val="24"/>
          <w:szCs w:val="24"/>
          <w:shd w:val="clear" w:color="auto" w:fill="FFFFFF"/>
        </w:rPr>
        <w:t xml:space="preserve">transceiver </w:t>
      </w:r>
      <w:r>
        <w:rPr>
          <w:rFonts w:cs="Arial"/>
          <w:color w:val="000000"/>
          <w:sz w:val="24"/>
          <w:szCs w:val="24"/>
          <w:shd w:val="clear" w:color="auto" w:fill="FFFFFF"/>
        </w:rPr>
        <w:t>is capable of transmitting and receiving data via UART module wirelessly. The XBEE module is responsible for all transmission and reception of all signals generated by the PC and links them to the Microcontroller.</w:t>
      </w:r>
    </w:p>
    <w:p w:rsidR="009064EC" w:rsidRDefault="00D9678A" w:rsidP="00D9678A">
      <w:pPr>
        <w:jc w:val="center"/>
        <w:rPr>
          <w:rFonts w:cs="Arial"/>
          <w:color w:val="000000"/>
          <w:sz w:val="24"/>
          <w:szCs w:val="24"/>
          <w:shd w:val="clear" w:color="auto" w:fill="FFFFFF"/>
        </w:rPr>
      </w:pPr>
      <w:r>
        <w:rPr>
          <w:rFonts w:cs="Arial"/>
          <w:noProof/>
          <w:color w:val="000000"/>
          <w:sz w:val="24"/>
          <w:szCs w:val="24"/>
          <w:shd w:val="clear" w:color="auto" w:fill="FFFFFF"/>
        </w:rPr>
        <w:drawing>
          <wp:inline distT="0" distB="0" distL="0" distR="0">
            <wp:extent cx="3220638" cy="1776194"/>
            <wp:effectExtent l="19050" t="19050" r="17862" b="14506"/>
            <wp:docPr id="1" name="Picture 0" descr="xbee pair with breakou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bee pair with breakout.jpg"/>
                    <pic:cNvPicPr/>
                  </pic:nvPicPr>
                  <pic:blipFill>
                    <a:blip r:embed="rId10"/>
                    <a:stretch>
                      <a:fillRect/>
                    </a:stretch>
                  </pic:blipFill>
                  <pic:spPr>
                    <a:xfrm>
                      <a:off x="0" y="0"/>
                      <a:ext cx="3228975" cy="1780792"/>
                    </a:xfrm>
                    <a:prstGeom prst="rect">
                      <a:avLst/>
                    </a:prstGeom>
                    <a:ln>
                      <a:solidFill>
                        <a:schemeClr val="bg1"/>
                      </a:solidFill>
                    </a:ln>
                  </pic:spPr>
                </pic:pic>
              </a:graphicData>
            </a:graphic>
          </wp:inline>
        </w:drawing>
      </w:r>
    </w:p>
    <w:p w:rsidR="003821B4" w:rsidRPr="00D9678A" w:rsidRDefault="003821B4" w:rsidP="003C0CE8">
      <w:pPr>
        <w:pStyle w:val="Heading1"/>
        <w:numPr>
          <w:ilvl w:val="0"/>
          <w:numId w:val="1"/>
        </w:numPr>
        <w:rPr>
          <w:sz w:val="24"/>
          <w:szCs w:val="24"/>
          <w:u w:val="single"/>
          <w:shd w:val="clear" w:color="auto" w:fill="FFFFFF"/>
        </w:rPr>
      </w:pPr>
      <w:r w:rsidRPr="003821B4">
        <w:rPr>
          <w:u w:val="single"/>
          <w:shd w:val="clear" w:color="auto" w:fill="FFFFFF"/>
        </w:rPr>
        <w:t>DC Motor:-</w:t>
      </w:r>
    </w:p>
    <w:p w:rsidR="003821B4" w:rsidRPr="00D9678A" w:rsidRDefault="003821B4" w:rsidP="003821B4">
      <w:pPr>
        <w:rPr>
          <w:sz w:val="24"/>
          <w:szCs w:val="24"/>
        </w:rPr>
      </w:pPr>
      <w:r w:rsidRPr="00D9678A">
        <w:rPr>
          <w:sz w:val="24"/>
          <w:szCs w:val="24"/>
        </w:rPr>
        <w:t>In this project, a 5V dc motor is used for moving clockwise and anti-clockwise and its various parameters e.g. direction and speed (PWM) are varied by the operator.</w:t>
      </w:r>
    </w:p>
    <w:p w:rsidR="00D9678A" w:rsidRDefault="00D9678A" w:rsidP="00D9678A">
      <w:pPr>
        <w:jc w:val="center"/>
      </w:pPr>
      <w:r>
        <w:rPr>
          <w:noProof/>
        </w:rPr>
        <w:drawing>
          <wp:inline distT="0" distB="0" distL="0" distR="0">
            <wp:extent cx="1838325" cy="981075"/>
            <wp:effectExtent l="19050" t="0" r="9525" b="0"/>
            <wp:docPr id="2" name="Picture 1" descr="dc mot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c motor.jpg"/>
                    <pic:cNvPicPr/>
                  </pic:nvPicPr>
                  <pic:blipFill>
                    <a:blip r:embed="rId11"/>
                    <a:stretch>
                      <a:fillRect/>
                    </a:stretch>
                  </pic:blipFill>
                  <pic:spPr>
                    <a:xfrm>
                      <a:off x="0" y="0"/>
                      <a:ext cx="1838325" cy="981075"/>
                    </a:xfrm>
                    <a:prstGeom prst="rect">
                      <a:avLst/>
                    </a:prstGeom>
                  </pic:spPr>
                </pic:pic>
              </a:graphicData>
            </a:graphic>
          </wp:inline>
        </w:drawing>
      </w:r>
    </w:p>
    <w:p w:rsidR="003821B4" w:rsidRPr="003821B4" w:rsidRDefault="003821B4" w:rsidP="003C0CE8">
      <w:pPr>
        <w:pStyle w:val="Heading1"/>
        <w:numPr>
          <w:ilvl w:val="0"/>
          <w:numId w:val="1"/>
        </w:numPr>
        <w:rPr>
          <w:u w:val="single"/>
        </w:rPr>
      </w:pPr>
      <w:r w:rsidRPr="003821B4">
        <w:rPr>
          <w:u w:val="single"/>
        </w:rPr>
        <w:lastRenderedPageBreak/>
        <w:t>Stepper Motor:-</w:t>
      </w:r>
    </w:p>
    <w:p w:rsidR="003821B4" w:rsidRDefault="003821B4" w:rsidP="003821B4">
      <w:r>
        <w:t>In this project , a 5V stepper motor is used and its direction, rotations and step angle are controlled as per requirement by the user.</w:t>
      </w:r>
    </w:p>
    <w:p w:rsidR="00D9678A" w:rsidRPr="003821B4" w:rsidRDefault="00D9678A" w:rsidP="00D9678A">
      <w:pPr>
        <w:jc w:val="center"/>
        <w:rPr>
          <w:u w:val="single"/>
        </w:rPr>
      </w:pPr>
      <w:r w:rsidRPr="00D9678A">
        <w:rPr>
          <w:noProof/>
        </w:rPr>
        <w:drawing>
          <wp:inline distT="0" distB="0" distL="0" distR="0">
            <wp:extent cx="2105025" cy="1533525"/>
            <wp:effectExtent l="19050" t="0" r="9525" b="0"/>
            <wp:docPr id="3" name="Picture 2" descr="stepper mot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pper motor.jpg"/>
                    <pic:cNvPicPr/>
                  </pic:nvPicPr>
                  <pic:blipFill>
                    <a:blip r:embed="rId12"/>
                    <a:stretch>
                      <a:fillRect/>
                    </a:stretch>
                  </pic:blipFill>
                  <pic:spPr>
                    <a:xfrm>
                      <a:off x="0" y="0"/>
                      <a:ext cx="2105025" cy="1533525"/>
                    </a:xfrm>
                    <a:prstGeom prst="rect">
                      <a:avLst/>
                    </a:prstGeom>
                  </pic:spPr>
                </pic:pic>
              </a:graphicData>
            </a:graphic>
          </wp:inline>
        </w:drawing>
      </w:r>
    </w:p>
    <w:p w:rsidR="003821B4" w:rsidRPr="003821B4" w:rsidRDefault="003821B4" w:rsidP="003C0CE8">
      <w:pPr>
        <w:pStyle w:val="Heading1"/>
        <w:numPr>
          <w:ilvl w:val="0"/>
          <w:numId w:val="1"/>
        </w:numPr>
        <w:rPr>
          <w:u w:val="single"/>
        </w:rPr>
      </w:pPr>
      <w:r w:rsidRPr="003821B4">
        <w:rPr>
          <w:u w:val="single"/>
        </w:rPr>
        <w:t>AVR ATmega16 microcontroller:-</w:t>
      </w:r>
    </w:p>
    <w:p w:rsidR="003821B4" w:rsidRDefault="003821B4" w:rsidP="003821B4">
      <w:r>
        <w:t>In this project, a AVR ATmega16 is used for controlling dc motor, stepper motor and for sending and receiving data via XBEE module. The microcontroller also controls a 16x2 Text LCD and a Bargraph LED.</w:t>
      </w:r>
    </w:p>
    <w:p w:rsidR="00D9678A" w:rsidRDefault="00D9678A" w:rsidP="00D9678A">
      <w:pPr>
        <w:jc w:val="center"/>
      </w:pPr>
      <w:r>
        <w:rPr>
          <w:noProof/>
        </w:rPr>
        <w:drawing>
          <wp:inline distT="0" distB="0" distL="0" distR="0">
            <wp:extent cx="1524000" cy="1181100"/>
            <wp:effectExtent l="19050" t="0" r="0" b="0"/>
            <wp:docPr id="4" name="Picture 3" descr="atmega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tmega16.jpg"/>
                    <pic:cNvPicPr/>
                  </pic:nvPicPr>
                  <pic:blipFill>
                    <a:blip r:embed="rId13"/>
                    <a:stretch>
                      <a:fillRect/>
                    </a:stretch>
                  </pic:blipFill>
                  <pic:spPr>
                    <a:xfrm>
                      <a:off x="0" y="0"/>
                      <a:ext cx="1524000" cy="1181100"/>
                    </a:xfrm>
                    <a:prstGeom prst="rect">
                      <a:avLst/>
                    </a:prstGeom>
                  </pic:spPr>
                </pic:pic>
              </a:graphicData>
            </a:graphic>
          </wp:inline>
        </w:drawing>
      </w:r>
    </w:p>
    <w:p w:rsidR="003821B4" w:rsidRPr="003821B4" w:rsidRDefault="003821B4" w:rsidP="003C0CE8">
      <w:pPr>
        <w:pStyle w:val="Heading1"/>
        <w:numPr>
          <w:ilvl w:val="0"/>
          <w:numId w:val="1"/>
        </w:numPr>
        <w:rPr>
          <w:u w:val="single"/>
        </w:rPr>
      </w:pPr>
      <w:r w:rsidRPr="003821B4">
        <w:rPr>
          <w:u w:val="single"/>
        </w:rPr>
        <w:t>Text LCD:-</w:t>
      </w:r>
    </w:p>
    <w:p w:rsidR="003821B4" w:rsidRDefault="003821B4" w:rsidP="003821B4">
      <w:r>
        <w:t>In this project, a 16x2 Text LCD is used, for typing data and displaying on LCD. It is controlled by the microcontroller and is interfaced via open-source Peter Fleury LCD library.</w:t>
      </w:r>
    </w:p>
    <w:p w:rsidR="00D9678A" w:rsidRDefault="00D9678A" w:rsidP="00D9678A">
      <w:pPr>
        <w:jc w:val="center"/>
      </w:pPr>
      <w:r>
        <w:rPr>
          <w:noProof/>
        </w:rPr>
        <w:drawing>
          <wp:inline distT="0" distB="0" distL="0" distR="0">
            <wp:extent cx="2628900" cy="1343025"/>
            <wp:effectExtent l="19050" t="0" r="0" b="0"/>
            <wp:docPr id="5" name="Picture 4" descr="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load.jpg"/>
                    <pic:cNvPicPr/>
                  </pic:nvPicPr>
                  <pic:blipFill>
                    <a:blip r:embed="rId14"/>
                    <a:stretch>
                      <a:fillRect/>
                    </a:stretch>
                  </pic:blipFill>
                  <pic:spPr>
                    <a:xfrm>
                      <a:off x="0" y="0"/>
                      <a:ext cx="2628900" cy="1343025"/>
                    </a:xfrm>
                    <a:prstGeom prst="rect">
                      <a:avLst/>
                    </a:prstGeom>
                  </pic:spPr>
                </pic:pic>
              </a:graphicData>
            </a:graphic>
          </wp:inline>
        </w:drawing>
      </w:r>
    </w:p>
    <w:p w:rsidR="00E33DF5" w:rsidRDefault="00E33DF5" w:rsidP="00D9678A">
      <w:pPr>
        <w:jc w:val="center"/>
      </w:pPr>
    </w:p>
    <w:p w:rsidR="00E33DF5" w:rsidRDefault="00E33DF5" w:rsidP="00D9678A">
      <w:pPr>
        <w:jc w:val="center"/>
      </w:pPr>
    </w:p>
    <w:p w:rsidR="006C4D63" w:rsidRDefault="006C4D63" w:rsidP="006C4D63">
      <w:pPr>
        <w:pStyle w:val="Heading1"/>
        <w:numPr>
          <w:ilvl w:val="0"/>
          <w:numId w:val="1"/>
        </w:numPr>
        <w:rPr>
          <w:u w:val="single"/>
        </w:rPr>
      </w:pPr>
      <w:r w:rsidRPr="006C4D63">
        <w:rPr>
          <w:u w:val="single"/>
        </w:rPr>
        <w:lastRenderedPageBreak/>
        <w:t>LM35 Temperature Sensor:-</w:t>
      </w:r>
    </w:p>
    <w:p w:rsidR="006C4D63" w:rsidRPr="006C4D63" w:rsidRDefault="006C4D63" w:rsidP="006C4D63">
      <w:r>
        <w:t>A lm35 temperature sensor is used to send the current room temperature to the Microcontroller and gets displayed on the thermometer display in the GUI.</w:t>
      </w:r>
    </w:p>
    <w:p w:rsidR="003821B4" w:rsidRDefault="003821B4" w:rsidP="003C0CE8">
      <w:pPr>
        <w:pStyle w:val="Heading1"/>
        <w:numPr>
          <w:ilvl w:val="0"/>
          <w:numId w:val="1"/>
        </w:numPr>
        <w:rPr>
          <w:u w:val="single"/>
        </w:rPr>
      </w:pPr>
      <w:r w:rsidRPr="00D9678A">
        <w:rPr>
          <w:u w:val="single"/>
        </w:rPr>
        <w:t>Bargraph LED:-</w:t>
      </w:r>
    </w:p>
    <w:p w:rsidR="00D9678A" w:rsidRDefault="00D9678A" w:rsidP="00D9678A">
      <w:r>
        <w:t>In this project, a 10 LED bargraph is used to switch the lights desired by the operator.</w:t>
      </w:r>
    </w:p>
    <w:p w:rsidR="00E33DF5" w:rsidRDefault="00E33DF5" w:rsidP="00D9678A"/>
    <w:p w:rsidR="00E33DF5" w:rsidRDefault="00E33DF5" w:rsidP="00E33DF5">
      <w:pPr>
        <w:jc w:val="center"/>
      </w:pPr>
      <w:r>
        <w:rPr>
          <w:noProof/>
        </w:rPr>
        <w:drawing>
          <wp:inline distT="0" distB="0" distL="0" distR="0">
            <wp:extent cx="1171575" cy="695325"/>
            <wp:effectExtent l="19050" t="0" r="9525" b="0"/>
            <wp:docPr id="6" name="Picture 5" descr="led bargrap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d bargraph.jpg"/>
                    <pic:cNvPicPr/>
                  </pic:nvPicPr>
                  <pic:blipFill>
                    <a:blip r:embed="rId15"/>
                    <a:stretch>
                      <a:fillRect/>
                    </a:stretch>
                  </pic:blipFill>
                  <pic:spPr>
                    <a:xfrm>
                      <a:off x="0" y="0"/>
                      <a:ext cx="1171575" cy="695325"/>
                    </a:xfrm>
                    <a:prstGeom prst="rect">
                      <a:avLst/>
                    </a:prstGeom>
                  </pic:spPr>
                </pic:pic>
              </a:graphicData>
            </a:graphic>
          </wp:inline>
        </w:drawing>
      </w:r>
    </w:p>
    <w:p w:rsidR="00D9678A" w:rsidRDefault="00E33DF5" w:rsidP="003C0CE8">
      <w:pPr>
        <w:pStyle w:val="Heading1"/>
        <w:numPr>
          <w:ilvl w:val="0"/>
          <w:numId w:val="1"/>
        </w:numPr>
        <w:rPr>
          <w:u w:val="single"/>
        </w:rPr>
      </w:pPr>
      <w:r w:rsidRPr="00E33DF5">
        <w:rPr>
          <w:u w:val="single"/>
        </w:rPr>
        <w:t>Power Supply Adapter:-</w:t>
      </w:r>
    </w:p>
    <w:p w:rsidR="00E33DF5" w:rsidRDefault="00E33DF5" w:rsidP="00E33DF5">
      <w:r>
        <w:t>In this project, 2 variable power supply adapters are being used. One adapter is responsible to supply 5V to XBEE modules, Text LCD and ATmega16. The other adapter is used to run DC Motor and Stepper Motor.</w:t>
      </w:r>
    </w:p>
    <w:p w:rsidR="00E33DF5" w:rsidRDefault="00E33DF5" w:rsidP="00E33DF5">
      <w:pPr>
        <w:jc w:val="center"/>
      </w:pPr>
      <w:r>
        <w:rPr>
          <w:noProof/>
        </w:rPr>
        <w:drawing>
          <wp:inline distT="0" distB="0" distL="0" distR="0">
            <wp:extent cx="2286000" cy="1752600"/>
            <wp:effectExtent l="19050" t="0" r="0" b="0"/>
            <wp:docPr id="7" name="Picture 6" descr="adap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apter.jpg"/>
                    <pic:cNvPicPr/>
                  </pic:nvPicPr>
                  <pic:blipFill>
                    <a:blip r:embed="rId16"/>
                    <a:stretch>
                      <a:fillRect/>
                    </a:stretch>
                  </pic:blipFill>
                  <pic:spPr>
                    <a:xfrm>
                      <a:off x="0" y="0"/>
                      <a:ext cx="2286000" cy="1752600"/>
                    </a:xfrm>
                    <a:prstGeom prst="rect">
                      <a:avLst/>
                    </a:prstGeom>
                  </pic:spPr>
                </pic:pic>
              </a:graphicData>
            </a:graphic>
          </wp:inline>
        </w:drawing>
      </w:r>
    </w:p>
    <w:p w:rsidR="00E33DF5" w:rsidRDefault="00E33DF5" w:rsidP="003C0CE8">
      <w:pPr>
        <w:pStyle w:val="Heading1"/>
        <w:numPr>
          <w:ilvl w:val="0"/>
          <w:numId w:val="1"/>
        </w:numPr>
      </w:pPr>
      <w:r>
        <w:t>Veroboard:-</w:t>
      </w:r>
    </w:p>
    <w:p w:rsidR="00E33DF5" w:rsidRDefault="00E33DF5" w:rsidP="00E33DF5">
      <w:r>
        <w:t>A large veroboard is used for mounting all the above mentioned components.</w:t>
      </w:r>
    </w:p>
    <w:p w:rsidR="003C0CE8" w:rsidRDefault="003C0CE8" w:rsidP="00E33DF5"/>
    <w:p w:rsidR="003C0CE8" w:rsidRDefault="003C0CE8" w:rsidP="00E33DF5"/>
    <w:p w:rsidR="003C0CE8" w:rsidRDefault="003C0CE8" w:rsidP="00E33DF5"/>
    <w:p w:rsidR="003C0CE8" w:rsidRDefault="003C0CE8" w:rsidP="00E33DF5"/>
    <w:p w:rsidR="003C0CE8" w:rsidRDefault="003C0CE8" w:rsidP="003C0CE8">
      <w:pPr>
        <w:pStyle w:val="Heading1"/>
        <w:rPr>
          <w:sz w:val="32"/>
          <w:szCs w:val="32"/>
          <w:u w:val="single"/>
        </w:rPr>
      </w:pPr>
      <w:r w:rsidRPr="003C0CE8">
        <w:rPr>
          <w:u w:val="single"/>
        </w:rPr>
        <w:lastRenderedPageBreak/>
        <w:t>P</w:t>
      </w:r>
      <w:r w:rsidRPr="003C0CE8">
        <w:rPr>
          <w:sz w:val="32"/>
          <w:szCs w:val="32"/>
          <w:u w:val="single"/>
        </w:rPr>
        <w:t>rocedure:</w:t>
      </w:r>
      <w:r>
        <w:rPr>
          <w:sz w:val="32"/>
          <w:szCs w:val="32"/>
          <w:u w:val="single"/>
        </w:rPr>
        <w:t>-</w:t>
      </w:r>
    </w:p>
    <w:p w:rsidR="003C0CE8" w:rsidRDefault="003C0CE8" w:rsidP="003C0CE8"/>
    <w:p w:rsidR="003C0CE8" w:rsidRDefault="003C0CE8" w:rsidP="003C0CE8">
      <w:r>
        <w:t>This project allows the user to get control over a home and its various appliances wirelessly using the GUIs designed with it. A user can easily control motors, lights,write text on a LCD and observe temperature on a PC</w:t>
      </w:r>
      <w:r w:rsidR="006C4D63">
        <w:t xml:space="preserve"> wirelessly over XBEE modules</w:t>
      </w:r>
      <w:r>
        <w:t xml:space="preserve">. The whole procedure is </w:t>
      </w:r>
      <w:r w:rsidR="006C4D63">
        <w:t xml:space="preserve">elaborated </w:t>
      </w:r>
      <w:r>
        <w:t>as follows :</w:t>
      </w:r>
    </w:p>
    <w:p w:rsidR="003C0CE8" w:rsidRDefault="003C0CE8" w:rsidP="003C0CE8">
      <w:r>
        <w:t xml:space="preserve">The AVR ATmega16 microcontroller is </w:t>
      </w:r>
      <w:r w:rsidR="006C4D63">
        <w:t xml:space="preserve">programmed with the source code. Now when the User operates the GUI and select the relevant Visual Studio Form, then the AVR jumps to the selected form and starts operation. </w:t>
      </w:r>
    </w:p>
    <w:p w:rsidR="00557D4D" w:rsidRDefault="00557D4D" w:rsidP="003C0CE8">
      <w:r>
        <w:rPr>
          <w:noProof/>
        </w:rPr>
        <w:drawing>
          <wp:inline distT="0" distB="0" distL="0" distR="0">
            <wp:extent cx="5584796" cy="4261607"/>
            <wp:effectExtent l="19050" t="0" r="0" b="0"/>
            <wp:docPr id="11" name="Picture 10" descr="main gui.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in gui.bmp"/>
                    <pic:cNvPicPr/>
                  </pic:nvPicPr>
                  <pic:blipFill>
                    <a:blip r:embed="rId17"/>
                    <a:srcRect l="26250" t="18750" r="26250" b="22500"/>
                    <a:stretch>
                      <a:fillRect/>
                    </a:stretch>
                  </pic:blipFill>
                  <pic:spPr>
                    <a:xfrm>
                      <a:off x="0" y="0"/>
                      <a:ext cx="5584796" cy="4261607"/>
                    </a:xfrm>
                    <a:prstGeom prst="rect">
                      <a:avLst/>
                    </a:prstGeom>
                  </pic:spPr>
                </pic:pic>
              </a:graphicData>
            </a:graphic>
          </wp:inline>
        </w:drawing>
      </w:r>
    </w:p>
    <w:p w:rsidR="00557D4D" w:rsidRDefault="00557D4D" w:rsidP="003C0CE8"/>
    <w:p w:rsidR="00557D4D" w:rsidRDefault="00557D4D" w:rsidP="003C0CE8"/>
    <w:p w:rsidR="00557D4D" w:rsidRDefault="00557D4D" w:rsidP="003C0CE8"/>
    <w:p w:rsidR="00557D4D" w:rsidRDefault="00557D4D" w:rsidP="003C0CE8"/>
    <w:p w:rsidR="006C4D63" w:rsidRDefault="006C4D63" w:rsidP="006C4D63">
      <w:pPr>
        <w:pStyle w:val="Heading1"/>
      </w:pPr>
      <w:r>
        <w:lastRenderedPageBreak/>
        <w:t>1</w:t>
      </w:r>
      <w:r w:rsidRPr="006C4D63">
        <w:rPr>
          <w:vertAlign w:val="superscript"/>
        </w:rPr>
        <w:t>st</w:t>
      </w:r>
      <w:r>
        <w:t xml:space="preserve"> GUI:-</w:t>
      </w:r>
    </w:p>
    <w:p w:rsidR="005F4A5D" w:rsidRDefault="006C4D63" w:rsidP="006C4D63">
      <w:r>
        <w:t>The 1</w:t>
      </w:r>
      <w:r w:rsidRPr="006C4D63">
        <w:rPr>
          <w:vertAlign w:val="superscript"/>
        </w:rPr>
        <w:t>st</w:t>
      </w:r>
      <w:r>
        <w:t xml:space="preserve"> selected form is responsible for controlling the DC and Stepper motor. The GUI has various panels for selecting the DC or Stepper Motor. </w:t>
      </w:r>
      <w:r w:rsidR="00557D4D">
        <w:t xml:space="preserve">First, the </w:t>
      </w:r>
      <w:r w:rsidR="00557D4D" w:rsidRPr="00557D4D">
        <w:rPr>
          <w:b/>
        </w:rPr>
        <w:t>Connect</w:t>
      </w:r>
      <w:r w:rsidR="00557D4D">
        <w:t xml:space="preserve"> button is pressed. </w:t>
      </w:r>
      <w:r>
        <w:t xml:space="preserve">If the DC Motor is selected then the user has the liberty to vary its </w:t>
      </w:r>
      <w:r w:rsidRPr="006C4D63">
        <w:rPr>
          <w:b/>
        </w:rPr>
        <w:t>Direction</w:t>
      </w:r>
      <w:r>
        <w:rPr>
          <w:b/>
        </w:rPr>
        <w:t xml:space="preserve"> of rotation (clockwise or anti-clockwise) </w:t>
      </w:r>
      <w:r>
        <w:t xml:space="preserve">and its PWM </w:t>
      </w:r>
      <w:r w:rsidR="00557D4D">
        <w:t xml:space="preserve">(speed) </w:t>
      </w:r>
      <w:r>
        <w:t xml:space="preserve">as per desire. If the stepper motor is selected, then the user can select the </w:t>
      </w:r>
      <w:r>
        <w:rPr>
          <w:b/>
        </w:rPr>
        <w:t>direction of rotation</w:t>
      </w:r>
      <w:r w:rsidR="00AC2C39">
        <w:rPr>
          <w:b/>
        </w:rPr>
        <w:t xml:space="preserve"> </w:t>
      </w:r>
      <w:r>
        <w:rPr>
          <w:b/>
        </w:rPr>
        <w:t xml:space="preserve">(clockwise or anti-clockwise), the step angle(45 , 90, 180 &amp; 360 degrees). </w:t>
      </w:r>
      <w:r>
        <w:t>Also the number of rotations can be selected as per desire.</w:t>
      </w:r>
    </w:p>
    <w:p w:rsidR="005F4A5D" w:rsidRDefault="00263668" w:rsidP="00AC2C39">
      <w:pPr>
        <w:jc w:val="center"/>
      </w:pPr>
      <w:r>
        <w:rPr>
          <w:noProof/>
        </w:rPr>
        <w:drawing>
          <wp:inline distT="0" distB="0" distL="0" distR="0">
            <wp:extent cx="5629275" cy="3905250"/>
            <wp:effectExtent l="19050" t="0" r="9525" b="0"/>
            <wp:docPr id="8" name="Picture 7" descr="1st gui pic.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st gui pic.bmp"/>
                    <pic:cNvPicPr/>
                  </pic:nvPicPr>
                  <pic:blipFill>
                    <a:blip r:embed="rId18"/>
                    <a:srcRect l="14531" t="9625" r="14531" b="14375"/>
                    <a:stretch>
                      <a:fillRect/>
                    </a:stretch>
                  </pic:blipFill>
                  <pic:spPr>
                    <a:xfrm>
                      <a:off x="0" y="0"/>
                      <a:ext cx="5629275" cy="3905250"/>
                    </a:xfrm>
                    <a:prstGeom prst="rect">
                      <a:avLst/>
                    </a:prstGeom>
                  </pic:spPr>
                </pic:pic>
              </a:graphicData>
            </a:graphic>
          </wp:inline>
        </w:drawing>
      </w:r>
    </w:p>
    <w:p w:rsidR="006C4D63" w:rsidRDefault="006C4D63" w:rsidP="006C4D63"/>
    <w:p w:rsidR="00557D4D" w:rsidRDefault="00557D4D" w:rsidP="006C4D63">
      <w:pPr>
        <w:pStyle w:val="Heading1"/>
      </w:pPr>
    </w:p>
    <w:p w:rsidR="00557D4D" w:rsidRDefault="00557D4D" w:rsidP="00557D4D"/>
    <w:p w:rsidR="00557D4D" w:rsidRDefault="00557D4D" w:rsidP="00557D4D"/>
    <w:p w:rsidR="00557D4D" w:rsidRPr="00557D4D" w:rsidRDefault="00557D4D" w:rsidP="00557D4D"/>
    <w:p w:rsidR="006C4D63" w:rsidRDefault="006C4D63" w:rsidP="006C4D63">
      <w:pPr>
        <w:pStyle w:val="Heading1"/>
      </w:pPr>
      <w:r>
        <w:lastRenderedPageBreak/>
        <w:t>2</w:t>
      </w:r>
      <w:r w:rsidRPr="006C4D63">
        <w:rPr>
          <w:vertAlign w:val="superscript"/>
        </w:rPr>
        <w:t>nd</w:t>
      </w:r>
      <w:r>
        <w:t xml:space="preserve"> GUI:-</w:t>
      </w:r>
    </w:p>
    <w:p w:rsidR="006C4D63" w:rsidRDefault="006C4D63" w:rsidP="006C4D63">
      <w:r>
        <w:t>The 2</w:t>
      </w:r>
      <w:r w:rsidRPr="006C4D63">
        <w:rPr>
          <w:vertAlign w:val="superscript"/>
        </w:rPr>
        <w:t>nd</w:t>
      </w:r>
      <w:r>
        <w:t xml:space="preserve"> GUI offers liberty to write the text on a 16x2 character LCD, control lights via clicking on relevant light, monitor room temperature </w:t>
      </w:r>
      <w:r w:rsidR="005F4A5D">
        <w:t xml:space="preserve">on a thermometer display </w:t>
      </w:r>
      <w:r>
        <w:t>and also to set</w:t>
      </w:r>
      <w:r w:rsidR="005F4A5D">
        <w:t xml:space="preserve"> the alarm temperature. As soon</w:t>
      </w:r>
      <w:r>
        <w:t xml:space="preserve"> as the temperature exceeds the set alarm temperature, a buzzer starts beeping</w:t>
      </w:r>
      <w:r w:rsidR="005F4A5D">
        <w:t xml:space="preserve"> alarm</w:t>
      </w:r>
      <w:r>
        <w:t>.</w:t>
      </w:r>
    </w:p>
    <w:p w:rsidR="00AC2C39" w:rsidRDefault="00AC2C39" w:rsidP="00AC2C39">
      <w:pPr>
        <w:jc w:val="center"/>
      </w:pPr>
      <w:r>
        <w:rPr>
          <w:noProof/>
        </w:rPr>
        <w:drawing>
          <wp:inline distT="0" distB="0" distL="0" distR="0">
            <wp:extent cx="5676900" cy="4667250"/>
            <wp:effectExtent l="19050" t="0" r="0" b="0"/>
            <wp:docPr id="9" name="Picture 8" descr="2nd gui pic.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nd gui pic.bmp"/>
                    <pic:cNvPicPr/>
                  </pic:nvPicPr>
                  <pic:blipFill>
                    <a:blip r:embed="rId19"/>
                    <a:srcRect l="13594" t="10000" r="13594" b="14375"/>
                    <a:stretch>
                      <a:fillRect/>
                    </a:stretch>
                  </pic:blipFill>
                  <pic:spPr>
                    <a:xfrm>
                      <a:off x="0" y="0"/>
                      <a:ext cx="5678218" cy="4668334"/>
                    </a:xfrm>
                    <a:prstGeom prst="rect">
                      <a:avLst/>
                    </a:prstGeom>
                  </pic:spPr>
                </pic:pic>
              </a:graphicData>
            </a:graphic>
          </wp:inline>
        </w:drawing>
      </w:r>
    </w:p>
    <w:p w:rsidR="00AC2C39" w:rsidRDefault="00AC2C39" w:rsidP="00AC2C39">
      <w:pPr>
        <w:jc w:val="center"/>
      </w:pPr>
    </w:p>
    <w:p w:rsidR="00AC2C39" w:rsidRDefault="00AC2C39" w:rsidP="00AC2C39">
      <w:pPr>
        <w:jc w:val="center"/>
      </w:pPr>
    </w:p>
    <w:p w:rsidR="00AC2C39" w:rsidRDefault="00AC2C39" w:rsidP="00AC2C39">
      <w:pPr>
        <w:jc w:val="center"/>
      </w:pPr>
    </w:p>
    <w:p w:rsidR="00AC2C39" w:rsidRDefault="00AC2C39" w:rsidP="00AC2C39">
      <w:pPr>
        <w:jc w:val="center"/>
      </w:pPr>
    </w:p>
    <w:p w:rsidR="00AC2C39" w:rsidRDefault="00AC2C39" w:rsidP="00AC2C39">
      <w:pPr>
        <w:jc w:val="center"/>
      </w:pPr>
    </w:p>
    <w:p w:rsidR="00AC2C39" w:rsidRDefault="00AC2C39" w:rsidP="00AC2C39">
      <w:pPr>
        <w:jc w:val="center"/>
      </w:pPr>
    </w:p>
    <w:p w:rsidR="005657E3" w:rsidRDefault="005657E3" w:rsidP="006D35BA">
      <w:pPr>
        <w:spacing w:after="0"/>
        <w:rPr>
          <w:sz w:val="18"/>
          <w:szCs w:val="18"/>
        </w:rPr>
      </w:pPr>
    </w:p>
    <w:p w:rsidR="005657E3" w:rsidRDefault="005657E3" w:rsidP="005657E3">
      <w:pPr>
        <w:pStyle w:val="Heading1"/>
        <w:rPr>
          <w:u w:val="single"/>
        </w:rPr>
      </w:pPr>
      <w:r w:rsidRPr="0059521D">
        <w:rPr>
          <w:sz w:val="32"/>
          <w:szCs w:val="32"/>
          <w:u w:val="single"/>
        </w:rPr>
        <w:lastRenderedPageBreak/>
        <w:t>Schematic</w:t>
      </w:r>
      <w:r w:rsidRPr="005657E3">
        <w:rPr>
          <w:u w:val="single"/>
        </w:rPr>
        <w:t>:-</w:t>
      </w:r>
    </w:p>
    <w:p w:rsidR="0059521D" w:rsidRPr="0059521D" w:rsidRDefault="00557D4D" w:rsidP="0059521D">
      <w:r>
        <w:t>The schematic below shows the Proteus simulation of the project. The virtual terminal of Proteus is replaced by a XBEE module picture. Otherwise the RX will connect to Dout of XBEE while TX will connect to Din of XBEE module. A motor driver ULN 2003A is used to run Stepper motor while L293D is responsible to run the DC Motor. LM35 temperature is given to ADC0 where it is converted to string and displayed on Virtual terminal for simulation.</w:t>
      </w:r>
    </w:p>
    <w:p w:rsidR="005657E3" w:rsidRDefault="005657E3" w:rsidP="005657E3">
      <w:pPr>
        <w:spacing w:after="0"/>
        <w:ind w:left="-630"/>
        <w:rPr>
          <w:sz w:val="18"/>
          <w:szCs w:val="18"/>
        </w:rPr>
      </w:pPr>
      <w:r>
        <w:rPr>
          <w:noProof/>
          <w:sz w:val="18"/>
          <w:szCs w:val="18"/>
        </w:rPr>
        <w:drawing>
          <wp:inline distT="0" distB="0" distL="0" distR="0">
            <wp:extent cx="7094815" cy="6493079"/>
            <wp:effectExtent l="19050" t="0" r="0" b="0"/>
            <wp:docPr id="10" name="Picture 9" descr="PROJECT SCHEMATIC.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JECT SCHEMATIC.bmp"/>
                    <pic:cNvPicPr/>
                  </pic:nvPicPr>
                  <pic:blipFill>
                    <a:blip r:embed="rId20"/>
                    <a:srcRect b="3750"/>
                    <a:stretch>
                      <a:fillRect/>
                    </a:stretch>
                  </pic:blipFill>
                  <pic:spPr>
                    <a:xfrm>
                      <a:off x="0" y="0"/>
                      <a:ext cx="7094815" cy="6493079"/>
                    </a:xfrm>
                    <a:prstGeom prst="rect">
                      <a:avLst/>
                    </a:prstGeom>
                  </pic:spPr>
                </pic:pic>
              </a:graphicData>
            </a:graphic>
          </wp:inline>
        </w:drawing>
      </w:r>
    </w:p>
    <w:p w:rsidR="00557D4D" w:rsidRDefault="00557D4D" w:rsidP="005657E3">
      <w:pPr>
        <w:spacing w:after="0"/>
        <w:ind w:left="-630"/>
        <w:rPr>
          <w:sz w:val="18"/>
          <w:szCs w:val="18"/>
        </w:rPr>
      </w:pPr>
    </w:p>
    <w:p w:rsidR="00404835" w:rsidRDefault="00404835" w:rsidP="005657E3">
      <w:pPr>
        <w:spacing w:after="0"/>
        <w:ind w:left="-630"/>
        <w:rPr>
          <w:sz w:val="18"/>
          <w:szCs w:val="18"/>
        </w:rPr>
      </w:pPr>
    </w:p>
    <w:p w:rsidR="00404835" w:rsidRDefault="00404835" w:rsidP="00404835">
      <w:pPr>
        <w:pStyle w:val="Heading1"/>
        <w:rPr>
          <w:sz w:val="32"/>
          <w:szCs w:val="32"/>
          <w:u w:val="single"/>
        </w:rPr>
      </w:pPr>
      <w:r w:rsidRPr="00404835">
        <w:rPr>
          <w:sz w:val="32"/>
          <w:szCs w:val="32"/>
          <w:u w:val="single"/>
        </w:rPr>
        <w:lastRenderedPageBreak/>
        <w:t>Hardware picture</w:t>
      </w:r>
      <w:r w:rsidR="002D5AE6">
        <w:rPr>
          <w:sz w:val="32"/>
          <w:szCs w:val="32"/>
          <w:u w:val="single"/>
        </w:rPr>
        <w:t>s</w:t>
      </w:r>
      <w:r w:rsidRPr="00404835">
        <w:rPr>
          <w:sz w:val="32"/>
          <w:szCs w:val="32"/>
          <w:u w:val="single"/>
        </w:rPr>
        <w:t xml:space="preserve"> :-</w:t>
      </w:r>
    </w:p>
    <w:p w:rsidR="00404835" w:rsidRDefault="00404835" w:rsidP="00404835">
      <w:pPr>
        <w:jc w:val="center"/>
      </w:pPr>
      <w:r>
        <w:rPr>
          <w:noProof/>
        </w:rPr>
        <w:drawing>
          <wp:inline distT="0" distB="0" distL="0" distR="0">
            <wp:extent cx="5133561" cy="3044349"/>
            <wp:effectExtent l="19050" t="0" r="0" b="0"/>
            <wp:docPr id="12" name="Picture 11" descr="Picture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01.jpg"/>
                    <pic:cNvPicPr/>
                  </pic:nvPicPr>
                  <pic:blipFill>
                    <a:blip r:embed="rId21"/>
                    <a:srcRect b="37500"/>
                    <a:stretch>
                      <a:fillRect/>
                    </a:stretch>
                  </pic:blipFill>
                  <pic:spPr>
                    <a:xfrm>
                      <a:off x="0" y="0"/>
                      <a:ext cx="5136769" cy="3046252"/>
                    </a:xfrm>
                    <a:prstGeom prst="rect">
                      <a:avLst/>
                    </a:prstGeom>
                  </pic:spPr>
                </pic:pic>
              </a:graphicData>
            </a:graphic>
          </wp:inline>
        </w:drawing>
      </w:r>
    </w:p>
    <w:p w:rsidR="00404835" w:rsidRPr="00404835" w:rsidRDefault="00404835" w:rsidP="00404835">
      <w:pPr>
        <w:jc w:val="center"/>
      </w:pPr>
      <w:r>
        <w:rPr>
          <w:noProof/>
        </w:rPr>
        <w:drawing>
          <wp:inline distT="0" distB="0" distL="0" distR="0">
            <wp:extent cx="4612435" cy="3649211"/>
            <wp:effectExtent l="19050" t="0" r="0" b="0"/>
            <wp:docPr id="13" name="Picture 12" descr="Picture 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03.jpg"/>
                    <pic:cNvPicPr/>
                  </pic:nvPicPr>
                  <pic:blipFill>
                    <a:blip r:embed="rId22"/>
                    <a:srcRect l="20625" r="28125"/>
                    <a:stretch>
                      <a:fillRect/>
                    </a:stretch>
                  </pic:blipFill>
                  <pic:spPr>
                    <a:xfrm>
                      <a:off x="0" y="0"/>
                      <a:ext cx="4623038" cy="3657600"/>
                    </a:xfrm>
                    <a:prstGeom prst="rect">
                      <a:avLst/>
                    </a:prstGeom>
                  </pic:spPr>
                </pic:pic>
              </a:graphicData>
            </a:graphic>
          </wp:inline>
        </w:drawing>
      </w:r>
    </w:p>
    <w:p w:rsidR="00404835" w:rsidRDefault="00404835" w:rsidP="00404835">
      <w:pPr>
        <w:pStyle w:val="Heading1"/>
      </w:pPr>
    </w:p>
    <w:p w:rsidR="00557D4D" w:rsidRPr="00A24675" w:rsidRDefault="00404835" w:rsidP="00A24675">
      <w:pPr>
        <w:pStyle w:val="Heading1"/>
      </w:pPr>
      <w:r>
        <w:br w:type="page"/>
      </w:r>
    </w:p>
    <w:p w:rsidR="00557D4D" w:rsidRDefault="00A24675" w:rsidP="00557D4D">
      <w:pPr>
        <w:pStyle w:val="Heading1"/>
        <w:rPr>
          <w:sz w:val="32"/>
          <w:szCs w:val="32"/>
          <w:u w:val="single"/>
        </w:rPr>
      </w:pPr>
      <w:r>
        <w:rPr>
          <w:sz w:val="32"/>
          <w:szCs w:val="32"/>
          <w:u w:val="single"/>
        </w:rPr>
        <w:lastRenderedPageBreak/>
        <w:t>Application</w:t>
      </w:r>
      <w:r w:rsidR="00557D4D" w:rsidRPr="00557D4D">
        <w:rPr>
          <w:sz w:val="32"/>
          <w:szCs w:val="32"/>
          <w:u w:val="single"/>
        </w:rPr>
        <w:t>:-</w:t>
      </w:r>
    </w:p>
    <w:p w:rsidR="00A24675" w:rsidRDefault="00A24675" w:rsidP="00A24675">
      <w:r>
        <w:t>This project is a very efficient way of controlling appliances via XBEE modules, which are very small in size and operate at very small voltages(3v). Hence by using this technology, consumers can get control of their home appliances as well as monitor events simply over their Personal Computer on a C# based user-friendly GUI.</w:t>
      </w:r>
    </w:p>
    <w:p w:rsidR="00557D4D" w:rsidRPr="00557D4D" w:rsidRDefault="00557D4D" w:rsidP="00557D4D">
      <w:r>
        <w:t xml:space="preserve"> </w:t>
      </w:r>
    </w:p>
    <w:sectPr w:rsidR="00557D4D" w:rsidRPr="00557D4D" w:rsidSect="00FA47DC">
      <w:headerReference w:type="default" r:id="rId23"/>
      <w:footerReference w:type="default" r:id="rId24"/>
      <w:pgSz w:w="12240" w:h="15840"/>
      <w:pgMar w:top="1440" w:right="1440" w:bottom="1440" w:left="1440" w:header="720" w:footer="94"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432C3" w:rsidRDefault="00E432C3" w:rsidP="00E33DF5">
      <w:pPr>
        <w:spacing w:after="0" w:line="240" w:lineRule="auto"/>
      </w:pPr>
      <w:r>
        <w:separator/>
      </w:r>
    </w:p>
  </w:endnote>
  <w:endnote w:type="continuationSeparator" w:id="1">
    <w:p w:rsidR="00E432C3" w:rsidRDefault="00E432C3" w:rsidP="00E33DF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20002A87" w:usb1="80000000" w:usb2="00000008"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6292" w:rsidRPr="003C0CE8" w:rsidRDefault="00B66292">
    <w:pPr>
      <w:pStyle w:val="Footer"/>
    </w:pPr>
    <w:r w:rsidRPr="003C0CE8">
      <w:t>Shayan Ali Bhatti (09037)</w:t>
    </w:r>
  </w:p>
  <w:p w:rsidR="00B66292" w:rsidRPr="003C0CE8" w:rsidRDefault="00B66292">
    <w:pPr>
      <w:pStyle w:val="Footer"/>
    </w:pPr>
    <w:r w:rsidRPr="003C0CE8">
      <w:t>Shahbaz Hasan (09034)</w:t>
    </w:r>
  </w:p>
  <w:p w:rsidR="00B66292" w:rsidRPr="003C0CE8" w:rsidRDefault="00B66292">
    <w:pPr>
      <w:pStyle w:val="Footer"/>
    </w:pPr>
    <w:r w:rsidRPr="003C0CE8">
      <w:t>Shahzaib Afzal (09036)</w:t>
    </w:r>
  </w:p>
  <w:p w:rsidR="00B66292" w:rsidRPr="003C0CE8" w:rsidRDefault="00B66292">
    <w:pPr>
      <w:pStyle w:val="Footer"/>
    </w:pPr>
    <w:r w:rsidRPr="003C0CE8">
      <w:t>Rizwan</w:t>
    </w:r>
    <w:r>
      <w:t xml:space="preserve"> Ahmed (09026)</w:t>
    </w:r>
  </w:p>
  <w:p w:rsidR="00B66292" w:rsidRDefault="00B66292">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432C3" w:rsidRDefault="00E432C3" w:rsidP="00E33DF5">
      <w:pPr>
        <w:spacing w:after="0" w:line="240" w:lineRule="auto"/>
      </w:pPr>
      <w:r>
        <w:separator/>
      </w:r>
    </w:p>
  </w:footnote>
  <w:footnote w:type="continuationSeparator" w:id="1">
    <w:p w:rsidR="00E432C3" w:rsidRDefault="00E432C3" w:rsidP="00E33DF5">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6292" w:rsidRDefault="00B66292">
    <w:pPr>
      <w:pStyle w:val="Header"/>
    </w:pPr>
    <w:r>
      <w:rPr>
        <w:b/>
      </w:rPr>
      <w:tab/>
    </w:r>
    <w:r>
      <w:rPr>
        <w:b/>
      </w:rPr>
      <w:tab/>
    </w:r>
    <w:r w:rsidRPr="00E33DF5">
      <w:rPr>
        <w:b/>
      </w:rPr>
      <w:t>Home Automation via XBEE</w:t>
    </w:r>
  </w:p>
  <w:p w:rsidR="00B66292" w:rsidRDefault="00B66292">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4D26D6C"/>
    <w:multiLevelType w:val="hybridMultilevel"/>
    <w:tmpl w:val="3A64A2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14"/>
  <w:defaultTabStop w:val="720"/>
  <w:characterSpacingControl w:val="doNotCompress"/>
  <w:footnotePr>
    <w:footnote w:id="0"/>
    <w:footnote w:id="1"/>
  </w:footnotePr>
  <w:endnotePr>
    <w:endnote w:id="0"/>
    <w:endnote w:id="1"/>
  </w:endnotePr>
  <w:compat>
    <w:useFELayout/>
  </w:compat>
  <w:rsids>
    <w:rsidRoot w:val="00310C42"/>
    <w:rsid w:val="0003793F"/>
    <w:rsid w:val="00060BFC"/>
    <w:rsid w:val="00132421"/>
    <w:rsid w:val="001F51F4"/>
    <w:rsid w:val="00222146"/>
    <w:rsid w:val="00263668"/>
    <w:rsid w:val="002D5AE6"/>
    <w:rsid w:val="00310C42"/>
    <w:rsid w:val="0032234A"/>
    <w:rsid w:val="003821B4"/>
    <w:rsid w:val="00386720"/>
    <w:rsid w:val="003B3057"/>
    <w:rsid w:val="003C0CE8"/>
    <w:rsid w:val="00404835"/>
    <w:rsid w:val="00450796"/>
    <w:rsid w:val="00467DD1"/>
    <w:rsid w:val="0049412C"/>
    <w:rsid w:val="00536225"/>
    <w:rsid w:val="00557D4D"/>
    <w:rsid w:val="005657E3"/>
    <w:rsid w:val="00573B70"/>
    <w:rsid w:val="0059521D"/>
    <w:rsid w:val="005D3DDC"/>
    <w:rsid w:val="005F4A5D"/>
    <w:rsid w:val="006C4D63"/>
    <w:rsid w:val="006D35BA"/>
    <w:rsid w:val="00700F52"/>
    <w:rsid w:val="00706127"/>
    <w:rsid w:val="0088017A"/>
    <w:rsid w:val="008C4DCE"/>
    <w:rsid w:val="009064EC"/>
    <w:rsid w:val="00A10507"/>
    <w:rsid w:val="00A24675"/>
    <w:rsid w:val="00A71D74"/>
    <w:rsid w:val="00A95F98"/>
    <w:rsid w:val="00AC2C39"/>
    <w:rsid w:val="00B66292"/>
    <w:rsid w:val="00C6757C"/>
    <w:rsid w:val="00C97AA9"/>
    <w:rsid w:val="00D01C6A"/>
    <w:rsid w:val="00D9294C"/>
    <w:rsid w:val="00D9678A"/>
    <w:rsid w:val="00DC3685"/>
    <w:rsid w:val="00E33DF5"/>
    <w:rsid w:val="00E432C3"/>
    <w:rsid w:val="00E93EE3"/>
    <w:rsid w:val="00EB58C5"/>
    <w:rsid w:val="00FA47DC"/>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06127"/>
  </w:style>
  <w:style w:type="paragraph" w:styleId="Heading1">
    <w:name w:val="heading 1"/>
    <w:basedOn w:val="Normal"/>
    <w:next w:val="Normal"/>
    <w:link w:val="Heading1Char"/>
    <w:uiPriority w:val="9"/>
    <w:qFormat/>
    <w:rsid w:val="00310C4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9064EC"/>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10C42"/>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9064EC"/>
    <w:rPr>
      <w:rFonts w:asciiTheme="majorHAnsi" w:eastAsiaTheme="majorEastAsia" w:hAnsiTheme="majorHAnsi" w:cstheme="majorBidi"/>
      <w:b/>
      <w:bCs/>
      <w:color w:val="4F81BD" w:themeColor="accent1"/>
      <w:sz w:val="26"/>
      <w:szCs w:val="26"/>
    </w:rPr>
  </w:style>
  <w:style w:type="character" w:customStyle="1" w:styleId="apple-converted-space">
    <w:name w:val="apple-converted-space"/>
    <w:basedOn w:val="DefaultParagraphFont"/>
    <w:rsid w:val="009064EC"/>
  </w:style>
  <w:style w:type="character" w:styleId="Hyperlink">
    <w:name w:val="Hyperlink"/>
    <w:basedOn w:val="DefaultParagraphFont"/>
    <w:uiPriority w:val="99"/>
    <w:semiHidden/>
    <w:unhideWhenUsed/>
    <w:rsid w:val="009064EC"/>
    <w:rPr>
      <w:color w:val="0000FF"/>
      <w:u w:val="single"/>
    </w:rPr>
  </w:style>
  <w:style w:type="paragraph" w:styleId="BalloonText">
    <w:name w:val="Balloon Text"/>
    <w:basedOn w:val="Normal"/>
    <w:link w:val="BalloonTextChar"/>
    <w:uiPriority w:val="99"/>
    <w:semiHidden/>
    <w:unhideWhenUsed/>
    <w:rsid w:val="00D9678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9678A"/>
    <w:rPr>
      <w:rFonts w:ascii="Tahoma" w:hAnsi="Tahoma" w:cs="Tahoma"/>
      <w:sz w:val="16"/>
      <w:szCs w:val="16"/>
    </w:rPr>
  </w:style>
  <w:style w:type="paragraph" w:styleId="Header">
    <w:name w:val="header"/>
    <w:basedOn w:val="Normal"/>
    <w:link w:val="HeaderChar"/>
    <w:uiPriority w:val="99"/>
    <w:unhideWhenUsed/>
    <w:rsid w:val="00E33DF5"/>
    <w:pPr>
      <w:tabs>
        <w:tab w:val="center" w:pos="4680"/>
        <w:tab w:val="right" w:pos="9360"/>
      </w:tabs>
      <w:spacing w:after="0" w:line="240" w:lineRule="auto"/>
    </w:pPr>
  </w:style>
  <w:style w:type="character" w:customStyle="1" w:styleId="HeaderChar">
    <w:name w:val="Header Char"/>
    <w:basedOn w:val="DefaultParagraphFont"/>
    <w:link w:val="Header"/>
    <w:uiPriority w:val="99"/>
    <w:rsid w:val="00E33DF5"/>
  </w:style>
  <w:style w:type="paragraph" w:styleId="Footer">
    <w:name w:val="footer"/>
    <w:basedOn w:val="Normal"/>
    <w:link w:val="FooterChar"/>
    <w:uiPriority w:val="99"/>
    <w:unhideWhenUsed/>
    <w:rsid w:val="00E33DF5"/>
    <w:pPr>
      <w:tabs>
        <w:tab w:val="center" w:pos="4680"/>
        <w:tab w:val="right" w:pos="9360"/>
      </w:tabs>
      <w:spacing w:after="0" w:line="240" w:lineRule="auto"/>
    </w:pPr>
  </w:style>
  <w:style w:type="character" w:customStyle="1" w:styleId="FooterChar">
    <w:name w:val="Footer Char"/>
    <w:basedOn w:val="DefaultParagraphFont"/>
    <w:link w:val="Footer"/>
    <w:uiPriority w:val="99"/>
    <w:rsid w:val="00E33DF5"/>
  </w:style>
  <w:style w:type="paragraph" w:styleId="NoSpacing">
    <w:name w:val="No Spacing"/>
    <w:uiPriority w:val="1"/>
    <w:qFormat/>
    <w:rsid w:val="006C4D63"/>
    <w:pPr>
      <w:spacing w:after="0" w:line="240" w:lineRule="auto"/>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media/image9.png"/><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12.jpeg"/><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header" Target="header1.xml"/><Relationship Id="rId10" Type="http://schemas.openxmlformats.org/officeDocument/2006/relationships/image" Target="media/image1.jpeg"/><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hyperlink" Target="http://en.wikipedia.org/wiki/Digi_International" TargetMode="External"/><Relationship Id="rId14" Type="http://schemas.openxmlformats.org/officeDocument/2006/relationships/image" Target="media/image5.jpeg"/><Relationship Id="rId22" Type="http://schemas.openxmlformats.org/officeDocument/2006/relationships/image" Target="media/image1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2012-2013</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898A01D-E099-4976-B0B9-FE372FF3B5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797</Words>
  <Characters>4548</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Home Automation</vt:lpstr>
    </vt:vector>
  </TitlesOfParts>
  <Company/>
  <LinksUpToDate>false</LinksUpToDate>
  <CharactersWithSpaces>5335</CharactersWithSpaces>
  <SharedDoc>false</SharedDoc>
  <HLinks>
    <vt:vector size="6" baseType="variant">
      <vt:variant>
        <vt:i4>6029372</vt:i4>
      </vt:variant>
      <vt:variant>
        <vt:i4>0</vt:i4>
      </vt:variant>
      <vt:variant>
        <vt:i4>0</vt:i4>
      </vt:variant>
      <vt:variant>
        <vt:i4>5</vt:i4>
      </vt:variant>
      <vt:variant>
        <vt:lpwstr>http://en.wikipedia.org/wiki/Digi_International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Home Automation</dc:title>
  <dc:subject/>
  <dc:creator>compaq</dc:creator>
  <cp:keywords/>
  <dc:description/>
  <cp:lastModifiedBy>compaq</cp:lastModifiedBy>
  <cp:revision>4</cp:revision>
  <dcterms:created xsi:type="dcterms:W3CDTF">2012-12-02T19:49:00Z</dcterms:created>
  <dcterms:modified xsi:type="dcterms:W3CDTF">2012-12-02T20:09:00Z</dcterms:modified>
</cp:coreProperties>
</file>